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1bca1606e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946aab63e4bbf"/>
      <w:footerReference xmlns:r="http://schemas.openxmlformats.org/officeDocument/2006/relationships" w:type="default" r:id="Raf333847c555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946aab63e4bbf" /><Relationship Type="http://schemas.openxmlformats.org/officeDocument/2006/relationships/footer" Target="/word/footer1.xml" Id="Raf333847c5554507" /></Relationships>
</file>