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098d1f071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598b4a9c5e453e"/>
      <w:footerReference xmlns:r="http://schemas.openxmlformats.org/officeDocument/2006/relationships" w:type="default" r:id="R04397634eaf0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98b4a9c5e453e" /><Relationship Type="http://schemas.openxmlformats.org/officeDocument/2006/relationships/footer" Target="/word/footer1.xml" Id="R04397634eaf04afb" /></Relationships>
</file>