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42255ea33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FIEMAR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FIEMAR AS</w:t>
      </w:r>
    </w:p>
    <w:sectPr>
      <w:headerReference xmlns:r="http://schemas.openxmlformats.org/officeDocument/2006/relationships" w:type="default" r:id="Rd004c8ed610349b6"/>
      <w:footerReference xmlns:r="http://schemas.openxmlformats.org/officeDocument/2006/relationships" w:type="default" r:id="R02524c8f8c60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FIEMAR AS   ·   Org.nr 917 829 683   ·   Fløtanvegen 3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4c8ed610349b6" /><Relationship Type="http://schemas.openxmlformats.org/officeDocument/2006/relationships/footer" Target="/word/footer1.xml" Id="R02524c8f8c6048e6" /></Relationships>
</file>