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5fe1c19d5c47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FIEMAR AS</w:t>
      </w:r>
    </w:p>
    <w:sectPr>
      <w:headerReference xmlns:r="http://schemas.openxmlformats.org/officeDocument/2006/relationships" w:type="default" r:id="R7669ad207ace40bc"/>
      <w:footerReference xmlns:r="http://schemas.openxmlformats.org/officeDocument/2006/relationships" w:type="default" r:id="R8311c137b3b24d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FIEMAR AS   ·   Org.nr 917 829 683   ·   Fløtanvegen 3   ·   8663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FIEMAR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69ad207ace40bc" /><Relationship Type="http://schemas.openxmlformats.org/officeDocument/2006/relationships/footer" Target="/word/footer1.xml" Id="R8311c137b3b24dc2" /></Relationships>
</file>