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2828ec97547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FIEMAR AS.</w:t>
      </w:r>
    </w:p>
    <w:sectPr>
      <w:headerReference xmlns:r="http://schemas.openxmlformats.org/officeDocument/2006/relationships" w:type="default" r:id="Rad557a3e201c4be2"/>
      <w:footerReference xmlns:r="http://schemas.openxmlformats.org/officeDocument/2006/relationships" w:type="default" r:id="R35cf5e57661a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FIEMAR AS   ·   Org.nr 917 829 683   ·   Fløtanvegen 3   ·   8663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FIEMAR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57a3e201c4be2" /><Relationship Type="http://schemas.openxmlformats.org/officeDocument/2006/relationships/footer" Target="/word/footer1.xml" Id="R35cf5e57661a4545" /></Relationships>
</file>