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8fdab5ea14b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FIEMAR AS</w:t>
      </w:r>
    </w:p>
    <w:sectPr>
      <w:headerReference xmlns:r="http://schemas.openxmlformats.org/officeDocument/2006/relationships" w:type="default" r:id="R239e9c2d5d32411f"/>
      <w:footerReference xmlns:r="http://schemas.openxmlformats.org/officeDocument/2006/relationships" w:type="default" r:id="R479ac4c1f801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FIEMAR AS   ·   Org.nr 917 829 683   ·   Fløtanvegen 3   ·   8663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FIEMAR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e9c2d5d32411f" /><Relationship Type="http://schemas.openxmlformats.org/officeDocument/2006/relationships/footer" Target="/word/footer1.xml" Id="R479ac4c1f801401d" /></Relationships>
</file>