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25dc1323f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394a7f17b8584a6b"/>
      <w:footerReference xmlns:r="http://schemas.openxmlformats.org/officeDocument/2006/relationships" w:type="default" r:id="R07782913aee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a7f17b8584a6b" /><Relationship Type="http://schemas.openxmlformats.org/officeDocument/2006/relationships/footer" Target="/word/footer1.xml" Id="R07782913aee74720" /></Relationships>
</file>