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05bc1161b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KOLBOTN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KOLBOTN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92065a2664886"/>
      <w:footerReference xmlns:r="http://schemas.openxmlformats.org/officeDocument/2006/relationships" w:type="default" r:id="R492625fb0d37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KOLBOTN UTVIKLING AS   ·   Org.nr 917 840 385   ·   c/o Stor-Oslo Eiendom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KOLBOTN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92065a2664886" /><Relationship Type="http://schemas.openxmlformats.org/officeDocument/2006/relationships/footer" Target="/word/footer1.xml" Id="R492625fb0d374931" /></Relationships>
</file>