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10b4cd47441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b20f24c4b46c7"/>
      <w:footerReference xmlns:r="http://schemas.openxmlformats.org/officeDocument/2006/relationships" w:type="default" r:id="R75531bdb87e9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 ELEKTRO AS   ·   Org.nr 917 840 679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b20f24c4b46c7" /><Relationship Type="http://schemas.openxmlformats.org/officeDocument/2006/relationships/footer" Target="/word/footer1.xml" Id="R75531bdb87e94329" /></Relationships>
</file>