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c8528cef449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KK UTEMILJØ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UTEMILJØ AS</w:t>
      </w:r>
    </w:p>
    <w:sectPr>
      <w:headerReference xmlns:r="http://schemas.openxmlformats.org/officeDocument/2006/relationships" w:type="default" r:id="R9e47159d794a4050"/>
      <w:footerReference xmlns:r="http://schemas.openxmlformats.org/officeDocument/2006/relationships" w:type="default" r:id="R0c095a6c02f2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7159d794a4050" /><Relationship Type="http://schemas.openxmlformats.org/officeDocument/2006/relationships/footer" Target="/word/footer1.xml" Id="R0c095a6c02f24b02" /></Relationships>
</file>