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dd711ad6c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RØROSBAKER'N AS.</w:t>
      </w:r>
    </w:p>
    <w:sectPr>
      <w:headerReference xmlns:r="http://schemas.openxmlformats.org/officeDocument/2006/relationships" w:type="default" r:id="R524ebec6355a43cb"/>
      <w:footerReference xmlns:r="http://schemas.openxmlformats.org/officeDocument/2006/relationships" w:type="default" r:id="R9a38e0ceec21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RØROSBAKER'N AS   ·   Org.nr 917 856 443   ·   Osloveien 23B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RØROSBAKER'N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ebec6355a43cb" /><Relationship Type="http://schemas.openxmlformats.org/officeDocument/2006/relationships/footer" Target="/word/footer1.xml" Id="R9a38e0ceec214724" /></Relationships>
</file>