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bec819202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SAGARMATHA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SAGARMATHA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f9a59fca8640bd"/>
      <w:footerReference xmlns:r="http://schemas.openxmlformats.org/officeDocument/2006/relationships" w:type="default" r:id="R7987a161585b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SAGARMATHA AS   ·   Org.nr 917 856 532   ·   Bjørkumvegen 7   ·   6907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SAGARMATHA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9a59fca8640bd" /><Relationship Type="http://schemas.openxmlformats.org/officeDocument/2006/relationships/footer" Target="/word/footer1.xml" Id="R7987a161585b4b3f" /></Relationships>
</file>