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643d99c3e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ac9be1146484d"/>
      <w:footerReference xmlns:r="http://schemas.openxmlformats.org/officeDocument/2006/relationships" w:type="default" r:id="R58dad1baa03a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HØYEN EIENDOM AS   ·   Org.nr 917 860 599   ·   Industrigata 1   ·   2380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ac9be1146484d" /><Relationship Type="http://schemas.openxmlformats.org/officeDocument/2006/relationships/footer" Target="/word/footer1.xml" Id="R58dad1baa03a493d" /></Relationships>
</file>