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c922891e4f42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ANGERMO INVEST AS, org.nr 917 863 008,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ANGERMO INVEST AS</w:t>
      </w:r>
    </w:p>
    <w:sectPr>
      <w:headerReference xmlns:r="http://schemas.openxmlformats.org/officeDocument/2006/relationships" w:type="default" r:id="R4c09088f6eb24e96"/>
      <w:footerReference xmlns:r="http://schemas.openxmlformats.org/officeDocument/2006/relationships" w:type="default" r:id="Rfcbcf2fdd31844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ANGERMO INVEST AS   ·   Org.nr 917 863 008   ·   Vestersidvegen 16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ANGERMO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09088f6eb24e96" /><Relationship Type="http://schemas.openxmlformats.org/officeDocument/2006/relationships/footer" Target="/word/footer1.xml" Id="Rfcbcf2fdd31844c4" /></Relationships>
</file>