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8de26d44f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R INCORONATO AS</w:t>
      </w:r>
    </w:p>
    <w:sectPr>
      <w:headerReference xmlns:r="http://schemas.openxmlformats.org/officeDocument/2006/relationships" w:type="default" r:id="Rcdcd1081ddab4d92"/>
      <w:footerReference xmlns:r="http://schemas.openxmlformats.org/officeDocument/2006/relationships" w:type="default" r:id="Rac3fb4e091a2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d1081ddab4d92" /><Relationship Type="http://schemas.openxmlformats.org/officeDocument/2006/relationships/footer" Target="/word/footer1.xml" Id="Rac3fb4e091a24c6d" /></Relationships>
</file>