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58c95c97949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LUVA TOMTER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LUVA TOMTER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323950e8cd45c5"/>
      <w:footerReference xmlns:r="http://schemas.openxmlformats.org/officeDocument/2006/relationships" w:type="default" r:id="R1cbf9db93a3446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LUVA TOMTER AS   ·   Org.nr 917 868 255   ·   Nedre Enggate 14   ·   6509 KRISTIANSUND N   ·   even@ziko.no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LUVA TOMTER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23950e8cd45c5" /><Relationship Type="http://schemas.openxmlformats.org/officeDocument/2006/relationships/footer" Target="/word/footer1.xml" Id="R1cbf9db93a34464b" /></Relationships>
</file>