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d74bf5878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HWA HOLDING AS</w:t>
      </w:r>
    </w:p>
    <w:sectPr>
      <w:headerReference xmlns:r="http://schemas.openxmlformats.org/officeDocument/2006/relationships" w:type="default" r:id="R0f6216aaad2946d3"/>
      <w:footerReference xmlns:r="http://schemas.openxmlformats.org/officeDocument/2006/relationships" w:type="default" r:id="R11465ad77688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HWA HOLDING AS   ·   Org.nr 917 871 108   ·   Vingulmorkveien 27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HWA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216aaad2946d3" /><Relationship Type="http://schemas.openxmlformats.org/officeDocument/2006/relationships/footer" Target="/word/footer1.xml" Id="R11465ad776884892" /></Relationships>
</file>