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cecc6dfd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66e7562af8b04c69"/>
      <w:footerReference xmlns:r="http://schemas.openxmlformats.org/officeDocument/2006/relationships" w:type="default" r:id="Ra9f638183ec4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7562af8b04c69" /><Relationship Type="http://schemas.openxmlformats.org/officeDocument/2006/relationships/footer" Target="/word/footer1.xml" Id="Ra9f638183ec44a2b" /></Relationships>
</file>