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93681e0bb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AVIO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AVIO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f4263054e4649"/>
      <w:footerReference xmlns:r="http://schemas.openxmlformats.org/officeDocument/2006/relationships" w:type="default" r:id="Rddb80a7b6cf1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AVIO LTD   ·   Org.nr 917 878 781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AVIO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f4263054e4649" /><Relationship Type="http://schemas.openxmlformats.org/officeDocument/2006/relationships/footer" Target="/word/footer1.xml" Id="Rddb80a7b6cf1476e" /></Relationships>
</file>