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8f59f0c88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WÆRP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WÆRP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6c3e41eaa4bd3"/>
      <w:footerReference xmlns:r="http://schemas.openxmlformats.org/officeDocument/2006/relationships" w:type="default" r:id="Rb38870b2ded9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WÆRP REGNSKAP AS   ·   Org.nr 917 894 558   ·   Uvdalsvegen 16B   ·   3630 RØDBERG   ·   Tlf. 32 74 14 30   ·   post@waerp-regnskap.no   ·   www.waerp-regnskap.no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WÆRP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6c3e41eaa4bd3" /><Relationship Type="http://schemas.openxmlformats.org/officeDocument/2006/relationships/footer" Target="/word/footer1.xml" Id="Rb38870b2ded948dd" /></Relationships>
</file>