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700dc7603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LEFDAL FINANS AS, org.nr 917 907 390,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a63c2d5e0a9440b5"/>
      <w:footerReference xmlns:r="http://schemas.openxmlformats.org/officeDocument/2006/relationships" w:type="default" r:id="R09a71b97c866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c2d5e0a9440b5" /><Relationship Type="http://schemas.openxmlformats.org/officeDocument/2006/relationships/footer" Target="/word/footer1.xml" Id="R09a71b97c86642c3" /></Relationships>
</file>