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0673b0ef6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LEFDAL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0e57837d35264d51"/>
      <w:footerReference xmlns:r="http://schemas.openxmlformats.org/officeDocument/2006/relationships" w:type="default" r:id="Rbc3e56216af6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7837d35264d51" /><Relationship Type="http://schemas.openxmlformats.org/officeDocument/2006/relationships/footer" Target="/word/footer1.xml" Id="Rbc3e56216af6453a" /></Relationships>
</file>