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43f1cf134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BILPLEIESENTERET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TROMSØ AS</w:t>
      </w:r>
    </w:p>
    <w:sectPr>
      <w:headerReference xmlns:r="http://schemas.openxmlformats.org/officeDocument/2006/relationships" w:type="default" r:id="R7a92b372c6dc4b14"/>
      <w:footerReference xmlns:r="http://schemas.openxmlformats.org/officeDocument/2006/relationships" w:type="default" r:id="R5d53f336fe7b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TROMSØ AS   ·   Org.nr 917 965 897   ·   Skattørvegen 39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2b372c6dc4b14" /><Relationship Type="http://schemas.openxmlformats.org/officeDocument/2006/relationships/footer" Target="/word/footer1.xml" Id="R5d53f336fe7b43ee" /></Relationships>
</file>