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21e5ae9da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FJELDHEIM GÅRD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FJELDHEIM GÅRD BORETTSLAG</w:t>
      </w:r>
    </w:p>
    <w:sectPr>
      <w:headerReference xmlns:r="http://schemas.openxmlformats.org/officeDocument/2006/relationships" w:type="default" r:id="R4d26bd1c648f48e2"/>
      <w:footerReference xmlns:r="http://schemas.openxmlformats.org/officeDocument/2006/relationships" w:type="default" r:id="Rea5dde225548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FJELDHEIM GÅRD BORETTSLAG   ·   Org.nr 917 966 044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FJELDHEIM GÅRD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6bd1c648f48e2" /><Relationship Type="http://schemas.openxmlformats.org/officeDocument/2006/relationships/footer" Target="/word/footer1.xml" Id="Rea5dde2255484a36" /></Relationships>
</file>