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fa7afc982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Tomasjord,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JFB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JFB AS</w:t>
      </w:r>
    </w:p>
    <w:sectPr>
      <w:headerReference xmlns:r="http://schemas.openxmlformats.org/officeDocument/2006/relationships" w:type="default" r:id="R376603aa02104b01"/>
      <w:footerReference xmlns:r="http://schemas.openxmlformats.org/officeDocument/2006/relationships" w:type="default" r:id="R285caea1c6cf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JFB AS   ·   Org.nr 918 031 871   ·   Siriusvegen 24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603aa02104b01" /><Relationship Type="http://schemas.openxmlformats.org/officeDocument/2006/relationships/footer" Target="/word/footer1.xml" Id="R285caea1c6cf4092" /></Relationships>
</file>