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057ec0225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CALLE ANDERSEN MURMESTER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CALLE ANDERSEN MURMESTER AS</w:t>
      </w:r>
    </w:p>
    <w:sectPr>
      <w:headerReference xmlns:r="http://schemas.openxmlformats.org/officeDocument/2006/relationships" w:type="default" r:id="R3ab8b9c7dab14517"/>
      <w:footerReference xmlns:r="http://schemas.openxmlformats.org/officeDocument/2006/relationships" w:type="default" r:id="R55191b50f573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ANDERSEN MURMESTER AS   ·   Org.nr 918 050 183   ·   Markalleen 34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ANDERSEN MURMESTER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8b9c7dab14517" /><Relationship Type="http://schemas.openxmlformats.org/officeDocument/2006/relationships/footer" Target="/word/footer1.xml" Id="R55191b50f573480f" /></Relationships>
</file>