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e554663ac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RAIL INFRASTRUCTURE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RAIL INFRASTRUCTURE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50b87db334e86"/>
      <w:footerReference xmlns:r="http://schemas.openxmlformats.org/officeDocument/2006/relationships" w:type="default" r:id="R8d844301e198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RAIL INFRASTRUCTURE AS   ·   Org.nr 918 052 194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RAIL INFRASTRUCTURE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50b87db334e86" /><Relationship Type="http://schemas.openxmlformats.org/officeDocument/2006/relationships/footer" Target="/word/footer1.xml" Id="R8d844301e198437c" /></Relationships>
</file>