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7e9ab3b17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e382c38f0421a"/>
      <w:footerReference xmlns:r="http://schemas.openxmlformats.org/officeDocument/2006/relationships" w:type="default" r:id="Rfae3831b0247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 REGNSKAP AS   ·   Org.nr 918 064 761   ·   Storebotn 55F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e382c38f0421a" /><Relationship Type="http://schemas.openxmlformats.org/officeDocument/2006/relationships/footer" Target="/word/footer1.xml" Id="Rfae3831b02474359" /></Relationships>
</file>