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612e236aa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 HOLDING AS</w:t>
      </w:r>
    </w:p>
    <w:sectPr>
      <w:headerReference xmlns:r="http://schemas.openxmlformats.org/officeDocument/2006/relationships" w:type="default" r:id="Rfe1e5c9f14914ec8"/>
      <w:footerReference xmlns:r="http://schemas.openxmlformats.org/officeDocument/2006/relationships" w:type="default" r:id="R691800cd88e3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 HOLDING AS   ·   Org.nr 918 083 731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e5c9f14914ec8" /><Relationship Type="http://schemas.openxmlformats.org/officeDocument/2006/relationships/footer" Target="/word/footer1.xml" Id="R691800cd88e341a4" /></Relationships>
</file>