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3789de421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 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 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590d99f554b1c"/>
      <w:footerReference xmlns:r="http://schemas.openxmlformats.org/officeDocument/2006/relationships" w:type="default" r:id="R16a345feab59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90d99f554b1c" /><Relationship Type="http://schemas.openxmlformats.org/officeDocument/2006/relationships/footer" Target="/word/footer1.xml" Id="R16a345feab594d2c" /></Relationships>
</file>