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c5ec699cd24e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DAGALI HOTELL DRIFT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DAGALI HOTELL DRIFT AS</w:t>
      </w:r>
    </w:p>
    <w:sectPr>
      <w:headerReference xmlns:r="http://schemas.openxmlformats.org/officeDocument/2006/relationships" w:type="default" r:id="R787c862c3c254e38"/>
      <w:footerReference xmlns:r="http://schemas.openxmlformats.org/officeDocument/2006/relationships" w:type="default" r:id="Rf8c4e09969c94b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DAGALI HOTELL DRIFT AS   ·   Org.nr 918 097 708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DAGALI HOTELL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7c862c3c254e38" /><Relationship Type="http://schemas.openxmlformats.org/officeDocument/2006/relationships/footer" Target="/word/footer1.xml" Id="Rf8c4e09969c94bd8" /></Relationships>
</file>