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c492cce74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SKYA REGNSKAP AS, org.nr 918 097 902,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13f561351b934bc6"/>
      <w:footerReference xmlns:r="http://schemas.openxmlformats.org/officeDocument/2006/relationships" w:type="default" r:id="R891a591e36c2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561351b934bc6" /><Relationship Type="http://schemas.openxmlformats.org/officeDocument/2006/relationships/footer" Target="/word/footer1.xml" Id="R891a591e36c240de" /></Relationships>
</file>