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1aa5d334d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BARDUFOSS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BARDUFOSS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a02a6e9f424251"/>
      <w:footerReference xmlns:r="http://schemas.openxmlformats.org/officeDocument/2006/relationships" w:type="default" r:id="R000f337ee399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BARDUFOSS MAT AS   ·   Org.nr 918 100 482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BARDUFOSS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a02a6e9f424251" /><Relationship Type="http://schemas.openxmlformats.org/officeDocument/2006/relationships/footer" Target="/word/footer1.xml" Id="R000f337ee39946bd" /></Relationships>
</file>