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b6995149d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893997424f9249b5"/>
      <w:footerReference xmlns:r="http://schemas.openxmlformats.org/officeDocument/2006/relationships" w:type="default" r:id="Refc1d572bbc2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997424f9249b5" /><Relationship Type="http://schemas.openxmlformats.org/officeDocument/2006/relationships/footer" Target="/word/footer1.xml" Id="Refc1d572bbc2469d" /></Relationships>
</file>