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9bd30d88254d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ØVRE HOLT 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Bruvoll,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ØVRE HOLT 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c8c1e82f7d4c55"/>
      <w:footerReference xmlns:r="http://schemas.openxmlformats.org/officeDocument/2006/relationships" w:type="default" r:id="R47ec9de344c24a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 HOLT GÅRD AS   ·   Org.nr 918 136 207   ·   Øvre Holt Gaard, Oppivegen 38   ·   2123 BRUVOLL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 HOLT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c8c1e82f7d4c55" /><Relationship Type="http://schemas.openxmlformats.org/officeDocument/2006/relationships/footer" Target="/word/footer1.xml" Id="R47ec9de344c24a4b" /></Relationships>
</file>