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b7ffd481a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AURORAH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AURORAH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cab90c25634308"/>
      <w:footerReference xmlns:r="http://schemas.openxmlformats.org/officeDocument/2006/relationships" w:type="default" r:id="R78f93c1a4eac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ab90c25634308" /><Relationship Type="http://schemas.openxmlformats.org/officeDocument/2006/relationships/footer" Target="/word/footer1.xml" Id="R78f93c1a4eac417d" /></Relationships>
</file>