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38335b7f0d45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Skudeneshavn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AURORAH AS.</w:t>
      </w:r>
    </w:p>
    <w:sectPr>
      <w:headerReference xmlns:r="http://schemas.openxmlformats.org/officeDocument/2006/relationships" w:type="default" r:id="R2aa955a8d0d24e5b"/>
      <w:footerReference xmlns:r="http://schemas.openxmlformats.org/officeDocument/2006/relationships" w:type="default" r:id="R183fd02de6704d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AURORAH AS   ·   Org.nr 918 186 751   ·   Kaigata 16   ·   4280 SKUDENESHAVN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AURORAH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a955a8d0d24e5b" /><Relationship Type="http://schemas.openxmlformats.org/officeDocument/2006/relationships/footer" Target="/word/footer1.xml" Id="R183fd02de6704dff" /></Relationships>
</file>