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f6ede3331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Capita Invest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919dca1fa2ff406d"/>
      <w:footerReference xmlns:r="http://schemas.openxmlformats.org/officeDocument/2006/relationships" w:type="default" r:id="R087db621d54f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dca1fa2ff406d" /><Relationship Type="http://schemas.openxmlformats.org/officeDocument/2006/relationships/footer" Target="/word/footer1.xml" Id="R087db621d54f4a1f" /></Relationships>
</file>