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0a52c8a77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f37861e97477427d"/>
      <w:footerReference xmlns:r="http://schemas.openxmlformats.org/officeDocument/2006/relationships" w:type="default" r:id="Raff3a93a7221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861e97477427d" /><Relationship Type="http://schemas.openxmlformats.org/officeDocument/2006/relationships/footer" Target="/word/footer1.xml" Id="Raff3a93a72214e58" /></Relationships>
</file>