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4d15c095847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Valestrandsfossen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ARKOBYGG AS.</w:t>
      </w:r>
    </w:p>
    <w:sectPr>
      <w:headerReference xmlns:r="http://schemas.openxmlformats.org/officeDocument/2006/relationships" w:type="default" r:id="Rc4445007f1fd4b60"/>
      <w:footerReference xmlns:r="http://schemas.openxmlformats.org/officeDocument/2006/relationships" w:type="default" r:id="R442c48d6ba584f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ARKOBYGG AS   ·   Org.nr 918 269 533   ·   Hamrenesvegen 30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ARKOBYGG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445007f1fd4b60" /><Relationship Type="http://schemas.openxmlformats.org/officeDocument/2006/relationships/footer" Target="/word/footer1.xml" Id="R442c48d6ba584f79" /></Relationships>
</file>