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3c4d2fc9474b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HELGELAND FRITIDSSERVICE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HELGELAND FRITIDSSERVICE AS</w:t>
      </w:r>
    </w:p>
    <w:sectPr>
      <w:headerReference xmlns:r="http://schemas.openxmlformats.org/officeDocument/2006/relationships" w:type="default" r:id="R16d2f427c7724d0e"/>
      <w:footerReference xmlns:r="http://schemas.openxmlformats.org/officeDocument/2006/relationships" w:type="default" r:id="R37f59e1d81cd42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HELGELAND FRITIDSSERVICE AS   ·   Org.nr 918 270 558   ·   Vestersidvegen 16   ·   8656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HELGELAND FRITIDSSERVICE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d2f427c7724d0e" /><Relationship Type="http://schemas.openxmlformats.org/officeDocument/2006/relationships/footer" Target="/word/footer1.xml" Id="R37f59e1d81cd428e" /></Relationships>
</file>