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5f79f5eb2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SIGNE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SIGNE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43f879f5144ec"/>
      <w:footerReference xmlns:r="http://schemas.openxmlformats.org/officeDocument/2006/relationships" w:type="default" r:id="Rc4386f9489f2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SIGNE KRISTIANSEN AS   ·   Org.nr 918 275 770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3f879f5144ec" /><Relationship Type="http://schemas.openxmlformats.org/officeDocument/2006/relationships/footer" Target="/word/footer1.xml" Id="Rc4386f9489f24e4d" /></Relationships>
</file>