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bf722b05f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HANS G JØRGENSEN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Ulefoss,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0c4cde4aab534cee"/>
      <w:footerReference xmlns:r="http://schemas.openxmlformats.org/officeDocument/2006/relationships" w:type="default" r:id="R330a3c1ba67a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cde4aab534cee" /><Relationship Type="http://schemas.openxmlformats.org/officeDocument/2006/relationships/footer" Target="/word/footer1.xml" Id="R330a3c1ba67a4d8e" /></Relationships>
</file>