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74da2ade6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VARNER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b34f25f7ac8e4b3e"/>
      <w:footerReference xmlns:r="http://schemas.openxmlformats.org/officeDocument/2006/relationships" w:type="default" r:id="R4d03722dceec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f25f7ac8e4b3e" /><Relationship Type="http://schemas.openxmlformats.org/officeDocument/2006/relationships/footer" Target="/word/footer1.xml" Id="R4d03722dceec4f78" /></Relationships>
</file>