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e1fb9369f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STENSLI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STENSLI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893e56c9d4e79"/>
      <w:footerReference xmlns:r="http://schemas.openxmlformats.org/officeDocument/2006/relationships" w:type="default" r:id="R35872a76865f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STENSLI HOLDING AS   ·   Org.nr 918 304 592   ·   Johanne Dybwads gate 6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STENSLI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893e56c9d4e79" /><Relationship Type="http://schemas.openxmlformats.org/officeDocument/2006/relationships/footer" Target="/word/footer1.xml" Id="R35872a76865f4a58" /></Relationships>
</file>