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206f5237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5c6f5aaba44b2"/>
      <w:footerReference xmlns:r="http://schemas.openxmlformats.org/officeDocument/2006/relationships" w:type="default" r:id="R7a8ba575ddbc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EIENDOM AS   ·   Org.nr 918 307 842   ·   Hvittingfossveien 215A   ·   3089 HOLMESTRAND   ·   jens-petter.aven@eess.no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c6f5aaba44b2" /><Relationship Type="http://schemas.openxmlformats.org/officeDocument/2006/relationships/footer" Target="/word/footer1.xml" Id="R7a8ba575ddbc418f" /></Relationships>
</file>