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566954fab242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CONREHAB VEST AS</w:t>
      </w:r>
    </w:p>
    <w:sectPr>
      <w:headerReference xmlns:r="http://schemas.openxmlformats.org/officeDocument/2006/relationships" w:type="default" r:id="R746292e88cc547eb"/>
      <w:footerReference xmlns:r="http://schemas.openxmlformats.org/officeDocument/2006/relationships" w:type="default" r:id="R85a3e39e4b314c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CONREHAB VEST AS   ·   Org.nr 918 329 021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CONREHAB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6292e88cc547eb" /><Relationship Type="http://schemas.openxmlformats.org/officeDocument/2006/relationships/footer" Target="/word/footer1.xml" Id="R85a3e39e4b314cb5" /></Relationships>
</file>