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a2944a4c8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E.R. DOLMEN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E.R. DOLMEN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11beda95443d0"/>
      <w:footerReference xmlns:r="http://schemas.openxmlformats.org/officeDocument/2006/relationships" w:type="default" r:id="R73a9c0de6d9a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11beda95443d0" /><Relationship Type="http://schemas.openxmlformats.org/officeDocument/2006/relationships/footer" Target="/word/footer1.xml" Id="R73a9c0de6d9a4c2b" /></Relationships>
</file>