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be26d9fee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a04260ec7416f"/>
      <w:footerReference xmlns:r="http://schemas.openxmlformats.org/officeDocument/2006/relationships" w:type="default" r:id="R6fa1d8ab6e14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a04260ec7416f" /><Relationship Type="http://schemas.openxmlformats.org/officeDocument/2006/relationships/footer" Target="/word/footer1.xml" Id="R6fa1d8ab6e144e01" /></Relationships>
</file>