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569e615f0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953a2cd0ed0a4db3"/>
      <w:footerReference xmlns:r="http://schemas.openxmlformats.org/officeDocument/2006/relationships" w:type="default" r:id="Rb5bcfdcdc49e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a2cd0ed0a4db3" /><Relationship Type="http://schemas.openxmlformats.org/officeDocument/2006/relationships/footer" Target="/word/footer1.xml" Id="Rb5bcfdcdc49e441b" /></Relationships>
</file>